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Application form for a Steyning Society Grant</w:t>
      </w:r>
    </w:p>
    <w:p>
      <w:pPr>
        <w:pStyle w:val="Body A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Name of Organization: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Brief outline of its aims and objectives: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For what purposes are you applying for a Steyning Society grant? Please give outline details and likely costs involved.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Name of person making the application and his/her  position in the </w:t>
      </w:r>
      <w:r>
        <w:rPr>
          <w:rFonts w:ascii="Arial" w:hAnsi="Arial"/>
          <w:sz w:val="24"/>
          <w:szCs w:val="24"/>
          <w:rtl w:val="0"/>
          <w:lang w:val="en-US"/>
        </w:rPr>
        <w:t>organisation</w:t>
      </w:r>
      <w:r>
        <w:rPr>
          <w:rFonts w:ascii="Arial" w:hAnsi="Arial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Contact details</w:t>
      </w:r>
      <w:r>
        <w:rPr>
          <w:rFonts w:ascii="Arial" w:hAnsi="Arial"/>
          <w:sz w:val="24"/>
          <w:szCs w:val="24"/>
          <w:rtl w:val="0"/>
          <w:lang w:val="en-US"/>
        </w:rPr>
        <w:t xml:space="preserve"> to include Address, Email and Telephone number </w:t>
      </w:r>
      <w:r>
        <w:rPr>
          <w:rFonts w:ascii="Arial" w:hAnsi="Arial"/>
          <w:sz w:val="24"/>
          <w:szCs w:val="24"/>
          <w:rtl w:val="0"/>
          <w:lang w:val="en-US"/>
        </w:rPr>
        <w:t>: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This form should be received by the Society Treasurer (Adrian Gobat) by May 1</w:t>
      </w:r>
      <w:r>
        <w:rPr>
          <w:rFonts w:ascii="Arial" w:hAnsi="Arial"/>
          <w:sz w:val="24"/>
          <w:szCs w:val="24"/>
          <w:vertAlign w:val="superscript"/>
          <w:rtl w:val="0"/>
          <w:lang w:val="en-US"/>
        </w:rPr>
        <w:t>st</w:t>
      </w:r>
      <w:r>
        <w:rPr>
          <w:rFonts w:ascii="Arial" w:hAnsi="Arial"/>
          <w:sz w:val="24"/>
          <w:szCs w:val="24"/>
          <w:rtl w:val="0"/>
          <w:lang w:val="en-US"/>
        </w:rPr>
        <w:t xml:space="preserve"> or November 1 for consideration by the full committee.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Forms should be sent to Adrian Gobat, 41 Goring Road, Steyning. BN44 3GF</w:t>
      </w:r>
    </w:p>
    <w:p>
      <w:pPr>
        <w:pStyle w:val="Body A"/>
      </w:pPr>
      <w:r>
        <w:rPr>
          <w:rStyle w:val="Hyperlink.0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instrText xml:space="preserve"> HYPERLINK "mailto:adriangobat@hotmail.co.uk"</w:instrText>
      </w:r>
      <w:r>
        <w:rPr>
          <w:rStyle w:val="Hyperlink.0"/>
          <w:outline w:val="0"/>
          <w:color w:val="0000ff"/>
          <w:u w:val="single" w:color="0000ff"/>
          <w:lang w:val="it-IT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it-IT"/>
          <w14:textFill>
            <w14:solidFill>
              <w14:srgbClr w14:val="0000FF"/>
            </w14:solidFill>
          </w14:textFill>
        </w:rPr>
        <w:t>adriangobat@hotmail.co.uk</w:t>
      </w:r>
      <w:r>
        <w:rPr>
          <w:lang w:val="it-IT"/>
        </w:rPr>
        <w:fldChar w:fldCharType="end" w:fldLock="0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lang w:val="it-IT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